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B7" w:rsidRPr="00E977B7" w:rsidRDefault="00E977B7" w:rsidP="00E97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7B7">
        <w:rPr>
          <w:rFonts w:ascii="Times New Roman" w:hAnsi="Times New Roman" w:cs="Times New Roman"/>
          <w:b/>
          <w:sz w:val="28"/>
          <w:szCs w:val="28"/>
        </w:rPr>
        <w:t>План работы районного методического объединения дошкольных образовательных организаций</w:t>
      </w:r>
    </w:p>
    <w:p w:rsidR="00691735" w:rsidRDefault="00E977B7" w:rsidP="00E97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7B7">
        <w:rPr>
          <w:rFonts w:ascii="Times New Roman" w:hAnsi="Times New Roman" w:cs="Times New Roman"/>
          <w:b/>
          <w:sz w:val="28"/>
          <w:szCs w:val="28"/>
        </w:rPr>
        <w:t>на 2022-2023 учебный год</w:t>
      </w:r>
    </w:p>
    <w:p w:rsidR="00E977B7" w:rsidRPr="00E977B7" w:rsidRDefault="00E977B7" w:rsidP="00E977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РМО: </w:t>
      </w:r>
      <w:r w:rsidRPr="00E977B7">
        <w:rPr>
          <w:rFonts w:ascii="Times New Roman" w:hAnsi="Times New Roman" w:cs="Times New Roman"/>
          <w:sz w:val="28"/>
          <w:szCs w:val="28"/>
        </w:rPr>
        <w:t>Якушенко О.А.</w:t>
      </w:r>
    </w:p>
    <w:p w:rsidR="0015112D" w:rsidRPr="0015112D" w:rsidRDefault="00E977B7" w:rsidP="00E977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РМО</w:t>
      </w:r>
      <w:r w:rsidRPr="0015112D">
        <w:rPr>
          <w:rFonts w:ascii="Times New Roman" w:hAnsi="Times New Roman" w:cs="Times New Roman"/>
          <w:sz w:val="28"/>
          <w:szCs w:val="28"/>
        </w:rPr>
        <w:t xml:space="preserve">: </w:t>
      </w:r>
      <w:r w:rsidR="0015112D" w:rsidRPr="0015112D">
        <w:rPr>
          <w:rFonts w:ascii="Times New Roman" w:hAnsi="Times New Roman" w:cs="Times New Roman"/>
          <w:sz w:val="28"/>
          <w:szCs w:val="28"/>
        </w:rPr>
        <w:t>Приобщение дошкольников к культурному наследию родного края в процессе реализации рабочей программы воспитания</w:t>
      </w:r>
    </w:p>
    <w:p w:rsidR="00E977B7" w:rsidRDefault="00E977B7" w:rsidP="00E977B7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 РМО:</w:t>
      </w:r>
      <w:r w:rsidRPr="00E977B7">
        <w:rPr>
          <w:color w:val="212529"/>
          <w:sz w:val="31"/>
          <w:szCs w:val="31"/>
          <w:shd w:val="clear" w:color="auto" w:fill="F4F4F4"/>
        </w:rPr>
        <w:t xml:space="preserve"> </w:t>
      </w:r>
      <w:r w:rsidRPr="0015112D">
        <w:rPr>
          <w:rFonts w:ascii="Times New Roman" w:hAnsi="Times New Roman" w:cs="Times New Roman"/>
          <w:color w:val="212529"/>
          <w:sz w:val="28"/>
          <w:szCs w:val="28"/>
        </w:rPr>
        <w:t>Повышение профессиональной компетентности педагогов и обмена опытом в области современных методов и форм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 </w:t>
      </w:r>
      <w:r w:rsidRPr="0015112D">
        <w:rPr>
          <w:rFonts w:ascii="Times New Roman" w:hAnsi="Times New Roman" w:cs="Times New Roman"/>
          <w:color w:val="212529"/>
          <w:sz w:val="28"/>
          <w:szCs w:val="28"/>
        </w:rPr>
        <w:t>работы по</w:t>
      </w:r>
      <w:r w:rsidR="003106FA">
        <w:rPr>
          <w:rFonts w:ascii="Times New Roman" w:hAnsi="Times New Roman" w:cs="Times New Roman"/>
          <w:color w:val="212529"/>
          <w:sz w:val="28"/>
          <w:szCs w:val="28"/>
        </w:rPr>
        <w:t xml:space="preserve"> ознакомлению с  культурным наследием</w:t>
      </w:r>
      <w:r w:rsidR="0015112D" w:rsidRPr="0015112D">
        <w:rPr>
          <w:rFonts w:ascii="Times New Roman" w:hAnsi="Times New Roman" w:cs="Times New Roman"/>
          <w:color w:val="212529"/>
          <w:sz w:val="28"/>
          <w:szCs w:val="28"/>
        </w:rPr>
        <w:t xml:space="preserve"> родного края</w:t>
      </w:r>
      <w:r w:rsidR="003106FA">
        <w:rPr>
          <w:rFonts w:ascii="Times New Roman" w:hAnsi="Times New Roman" w:cs="Times New Roman"/>
          <w:color w:val="212529"/>
          <w:sz w:val="28"/>
          <w:szCs w:val="28"/>
        </w:rPr>
        <w:t>.</w:t>
      </w:r>
    </w:p>
    <w:p w:rsidR="004A0301" w:rsidRPr="00D973B2" w:rsidRDefault="00E977B7" w:rsidP="00D973B2">
      <w:pPr>
        <w:shd w:val="clear" w:color="auto" w:fill="FFFFFF"/>
        <w:spacing w:after="0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РМО:</w:t>
      </w:r>
      <w:r w:rsidR="00AF1CC6" w:rsidRPr="00AF1CC6">
        <w:rPr>
          <w:rFonts w:ascii="YS Text" w:hAnsi="YS Text"/>
          <w:color w:val="000000"/>
          <w:sz w:val="25"/>
          <w:szCs w:val="25"/>
        </w:rPr>
        <w:t xml:space="preserve"> </w:t>
      </w:r>
      <w:r w:rsidR="00AF1CC6" w:rsidRPr="00ED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Систематизировать и углубить знания педагогов </w:t>
      </w:r>
      <w:r w:rsidR="00C943ED" w:rsidRPr="00ED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AF1CC6" w:rsidRPr="00ED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приобщению детей к</w:t>
      </w:r>
      <w:r w:rsidR="003106FA" w:rsidRPr="00ED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1CC6" w:rsidRPr="00ED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 культуре и ку</w:t>
      </w:r>
      <w:r w:rsidR="00C943ED" w:rsidRPr="00ED4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льтурному наследию родного края.</w:t>
      </w:r>
      <w:r w:rsidR="004A0301" w:rsidRPr="004A0301">
        <w:rPr>
          <w:rFonts w:ascii="YS Text" w:hAnsi="YS Text"/>
          <w:color w:val="000000"/>
          <w:sz w:val="25"/>
          <w:szCs w:val="25"/>
        </w:rPr>
        <w:t xml:space="preserve"> </w:t>
      </w:r>
      <w:r w:rsidR="004A0301" w:rsidRPr="00D973B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Распространять педагогический опыт в рамках работы </w:t>
      </w:r>
      <w:proofErr w:type="gramStart"/>
      <w:r w:rsidR="004A0301" w:rsidRPr="00D973B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методического</w:t>
      </w:r>
      <w:proofErr w:type="gramEnd"/>
    </w:p>
    <w:p w:rsidR="00E977B7" w:rsidRDefault="004A0301" w:rsidP="00D973B2">
      <w:pPr>
        <w:shd w:val="clear" w:color="auto" w:fill="FFFFFF"/>
        <w:spacing w:after="0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4A0301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объединения среди педагогов района.</w:t>
      </w:r>
    </w:p>
    <w:p w:rsidR="00D973B2" w:rsidRPr="00D973B2" w:rsidRDefault="00D973B2" w:rsidP="00D973B2">
      <w:pPr>
        <w:shd w:val="clear" w:color="auto" w:fill="FFFFFF"/>
        <w:spacing w:after="0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20"/>
        <w:gridCol w:w="55"/>
        <w:gridCol w:w="2268"/>
        <w:gridCol w:w="21"/>
        <w:gridCol w:w="3098"/>
        <w:gridCol w:w="50"/>
        <w:gridCol w:w="5716"/>
        <w:gridCol w:w="61"/>
        <w:gridCol w:w="2897"/>
      </w:tblGrid>
      <w:tr w:rsidR="00E977B7" w:rsidTr="00A904C8">
        <w:tc>
          <w:tcPr>
            <w:tcW w:w="675" w:type="dxa"/>
            <w:gridSpan w:val="2"/>
          </w:tcPr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3119" w:type="dxa"/>
            <w:gridSpan w:val="2"/>
          </w:tcPr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Наименование ОО,</w:t>
            </w:r>
          </w:p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 xml:space="preserve"> на базе</w:t>
            </w:r>
            <w:r w:rsidR="00ED44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proofErr w:type="gramEnd"/>
          </w:p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 xml:space="preserve"> будут организованы площадки</w:t>
            </w:r>
          </w:p>
        </w:tc>
        <w:tc>
          <w:tcPr>
            <w:tcW w:w="5766" w:type="dxa"/>
            <w:gridSpan w:val="2"/>
          </w:tcPr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Тема, формы работы</w:t>
            </w:r>
          </w:p>
        </w:tc>
        <w:tc>
          <w:tcPr>
            <w:tcW w:w="2958" w:type="dxa"/>
            <w:gridSpan w:val="2"/>
          </w:tcPr>
          <w:p w:rsidR="00E977B7" w:rsidRPr="00B44861" w:rsidRDefault="00E977B7" w:rsidP="00A90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E977B7" w:rsidTr="00A904C8">
        <w:tc>
          <w:tcPr>
            <w:tcW w:w="675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E977B7" w:rsidRPr="00B44861" w:rsidRDefault="00BA7ED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119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6" w:type="dxa"/>
            <w:gridSpan w:val="2"/>
          </w:tcPr>
          <w:p w:rsidR="00C943ED" w:rsidRPr="00C943ED" w:rsidRDefault="00BA7ED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1.Семинар – практикум  «Роль нравственно – патриотического воспитания в формировании самосознания и самооценки у дошкольников»:</w:t>
            </w:r>
          </w:p>
          <w:p w:rsidR="00B44861" w:rsidRPr="00C943ED" w:rsidRDefault="00C943ED" w:rsidP="00A904C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основ культурн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исторического наследия у дошкольников процессе реализации рабочей программы воспитания</w:t>
            </w:r>
            <w:r w:rsidR="00B44861" w:rsidRPr="00C943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106FA">
              <w:rPr>
                <w:rFonts w:ascii="Times New Roman" w:hAnsi="Times New Roman" w:cs="Times New Roman"/>
                <w:sz w:val="28"/>
                <w:szCs w:val="28"/>
              </w:rPr>
              <w:t xml:space="preserve">(уклад, культурные практики, перспективное </w:t>
            </w:r>
            <w:r w:rsidR="00310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планирование ДОУ)</w:t>
            </w:r>
          </w:p>
          <w:p w:rsidR="00B44861" w:rsidRPr="00C943ED" w:rsidRDefault="00B44861" w:rsidP="00A904C8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ED8" w:rsidRPr="00C943ED" w:rsidRDefault="00BA7ED8" w:rsidP="00A904C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Форы и методы работы в ДОУ по</w:t>
            </w:r>
            <w:r w:rsidR="00AF1CC6" w:rsidRPr="00B44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1CC6" w:rsidRPr="00AF1C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приобщению детей к национальной</w:t>
            </w:r>
            <w:r w:rsidR="00AF1CC6" w:rsidRPr="00B44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1CC6" w:rsidRPr="00AF1C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культуре и культурному наследию родного края</w:t>
            </w:r>
          </w:p>
          <w:p w:rsidR="00C943ED" w:rsidRPr="00B44861" w:rsidRDefault="00C943ED" w:rsidP="00A904C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3ED" w:rsidRPr="003106FA" w:rsidRDefault="003106FA" w:rsidP="00A904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Культурные практики, как технология формирования у дошкольников нравственно-патриотических качеств. </w:t>
            </w:r>
          </w:p>
          <w:p w:rsidR="003106FA" w:rsidRPr="003106FA" w:rsidRDefault="003106FA" w:rsidP="00A904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Pr="00B44861" w:rsidRDefault="003106FA" w:rsidP="00A904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752" w:rsidRDefault="002C6752" w:rsidP="00A904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Семейное воспитание</w:t>
            </w:r>
            <w:r w:rsidR="003106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- первая ступень патриотического воспитания»</w:t>
            </w:r>
          </w:p>
          <w:p w:rsidR="00B44861" w:rsidRPr="00B44861" w:rsidRDefault="00B44861" w:rsidP="00A904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ED8" w:rsidRPr="00B44861" w:rsidRDefault="00B44861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ЕМД</w:t>
            </w:r>
          </w:p>
        </w:tc>
        <w:tc>
          <w:tcPr>
            <w:tcW w:w="2958" w:type="dxa"/>
            <w:gridSpan w:val="2"/>
          </w:tcPr>
          <w:p w:rsidR="00E977B7" w:rsidRDefault="00B44861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РМО</w:t>
            </w: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МАДОУ Детский сад </w:t>
            </w:r>
            <w:r w:rsidR="00A94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№3</w:t>
            </w: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омское</w:t>
            </w: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243AEE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ольшая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Сазанка</w:t>
            </w:r>
            <w:proofErr w:type="spellEnd"/>
          </w:p>
          <w:p w:rsidR="00243AEE" w:rsidRDefault="00243AEE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Дорошенко Г.Н.</w:t>
            </w:r>
          </w:p>
          <w:p w:rsidR="00243AEE" w:rsidRPr="00243AEE" w:rsidRDefault="00243AEE" w:rsidP="00A904C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243AEE">
              <w:rPr>
                <w:rFonts w:ascii="Times New Roman" w:hAnsi="Times New Roman" w:cs="Times New Roman"/>
                <w:sz w:val="20"/>
                <w:szCs w:val="28"/>
              </w:rPr>
              <w:t>(группа кратковременного пребывания)</w:t>
            </w:r>
          </w:p>
          <w:p w:rsidR="00A943C3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6FA" w:rsidRPr="00B44861" w:rsidRDefault="003106FA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7B7" w:rsidTr="00A904C8">
        <w:tc>
          <w:tcPr>
            <w:tcW w:w="675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6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7B7" w:rsidTr="00A904C8">
        <w:tc>
          <w:tcPr>
            <w:tcW w:w="675" w:type="dxa"/>
            <w:gridSpan w:val="2"/>
          </w:tcPr>
          <w:p w:rsidR="00E977B7" w:rsidRPr="00B44861" w:rsidRDefault="00AF1CC6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E977B7" w:rsidRPr="00B44861" w:rsidRDefault="00AF1CC6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119" w:type="dxa"/>
            <w:gridSpan w:val="2"/>
          </w:tcPr>
          <w:p w:rsidR="00E977B7" w:rsidRPr="00B44861" w:rsidRDefault="00E977B7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6" w:type="dxa"/>
            <w:gridSpan w:val="2"/>
          </w:tcPr>
          <w:p w:rsidR="003106FA" w:rsidRDefault="0031649A" w:rsidP="00A904C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Педагогическая мастерская</w:t>
            </w:r>
            <w:r w:rsidR="00310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«Инновационные технологии по </w:t>
            </w:r>
            <w:r w:rsidR="00872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приобщению детей к культурному наследию России»</w:t>
            </w:r>
            <w:r w:rsidR="00310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F1CC6" w:rsidRPr="00AF1CC6" w:rsidRDefault="000321C3" w:rsidP="00A904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(реализация рабочей программы)</w:t>
            </w:r>
          </w:p>
          <w:p w:rsidR="00AF1CC6" w:rsidRDefault="00AF1CC6" w:rsidP="00A904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1C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(из опыта воспитателя</w:t>
            </w:r>
            <w:r w:rsidR="00323F92" w:rsidRPr="00B44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3106FA" w:rsidRPr="00B44861" w:rsidRDefault="003106FA" w:rsidP="00A904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43153" w:rsidRPr="00872FE3" w:rsidRDefault="00323F92" w:rsidP="00A904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2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43153" w:rsidRPr="00872FE3">
              <w:rPr>
                <w:rFonts w:ascii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«Музейная педагогика в воспитательном процессе в ДОУ</w:t>
            </w:r>
            <w:r w:rsidRPr="00872FE3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, как инновационную педагогическую технологию</w:t>
            </w:r>
            <w:r w:rsidR="00043153" w:rsidRPr="00872FE3">
              <w:rPr>
                <w:rFonts w:ascii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</w:rPr>
              <w:t>»</w:t>
            </w:r>
          </w:p>
          <w:p w:rsidR="00872FE3" w:rsidRDefault="00872FE3" w:rsidP="00A904C8">
            <w:pPr>
              <w:spacing w:line="45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  <w:p w:rsidR="002C6752" w:rsidRPr="00B44861" w:rsidRDefault="000321C3" w:rsidP="00A904C8">
            <w:pPr>
              <w:spacing w:line="45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4486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>3.</w:t>
            </w:r>
            <w:r w:rsidRPr="000321C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«Краеведение для дошкольников: идеи и практика в соответствии с ФГОС </w:t>
            </w:r>
            <w:proofErr w:type="gramStart"/>
            <w:r w:rsidRPr="000321C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ДО</w:t>
            </w:r>
            <w:proofErr w:type="gramEnd"/>
            <w:r w:rsidRPr="000321C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»</w:t>
            </w:r>
          </w:p>
          <w:p w:rsidR="00B44861" w:rsidRPr="000321C3" w:rsidRDefault="00B44861" w:rsidP="00A904C8">
            <w:pPr>
              <w:spacing w:line="452" w:lineRule="atLeast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  <w:p w:rsidR="000321C3" w:rsidRDefault="00B44861" w:rsidP="00A904C8"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872FE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E42F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E42FF" w:rsidRPr="00BE42FF">
              <w:rPr>
                <w:rFonts w:ascii="Times New Roman" w:hAnsi="Times New Roman" w:cs="Times New Roman"/>
                <w:sz w:val="28"/>
                <w:szCs w:val="28"/>
              </w:rPr>
              <w:t xml:space="preserve">нтеллект </w:t>
            </w:r>
            <w:r w:rsidR="00BE42F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E42FF" w:rsidRPr="00BE42FF">
              <w:rPr>
                <w:rFonts w:ascii="Times New Roman" w:hAnsi="Times New Roman" w:cs="Times New Roman"/>
                <w:sz w:val="28"/>
                <w:szCs w:val="28"/>
              </w:rPr>
              <w:t xml:space="preserve"> картирования</w:t>
            </w:r>
            <w:r w:rsidR="00BE42FF">
              <w:rPr>
                <w:rFonts w:ascii="Times New Roman" w:hAnsi="Times New Roman" w:cs="Times New Roman"/>
                <w:sz w:val="28"/>
                <w:szCs w:val="28"/>
              </w:rPr>
              <w:t>, как</w:t>
            </w:r>
            <w:r w:rsidR="00BE42FF" w:rsidRPr="00BE42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BE42FF">
                <w:rPr>
                  <w:rStyle w:val="a7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ф</w:t>
              </w:r>
              <w:r w:rsidRPr="00B44861">
                <w:rPr>
                  <w:rStyle w:val="a7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ормы работы с воспитанниками по приобщению к культурному наследию в ДОУ методом»</w:t>
              </w:r>
            </w:hyperlink>
          </w:p>
          <w:p w:rsidR="00A943C3" w:rsidRPr="00B44861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752" w:rsidRPr="002C6752" w:rsidRDefault="002C6752" w:rsidP="00A904C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67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«Приобщение детей к истокам русской </w:t>
            </w:r>
          </w:p>
          <w:p w:rsidR="00AF1CC6" w:rsidRPr="00AF1CC6" w:rsidRDefault="00C943ED" w:rsidP="00A904C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</w:t>
            </w:r>
          </w:p>
          <w:p w:rsidR="00E977B7" w:rsidRPr="00243AEE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43AE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3A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STEM</w:t>
            </w:r>
            <w:r w:rsidR="00243AEE">
              <w:rPr>
                <w:rFonts w:ascii="Times New Roman" w:hAnsi="Times New Roman" w:cs="Times New Roman"/>
                <w:sz w:val="28"/>
                <w:szCs w:val="28"/>
              </w:rPr>
              <w:t>» - образование детей дошкольного возраста</w:t>
            </w:r>
          </w:p>
          <w:p w:rsidR="00A943C3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Pr="00B44861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«Роль дополнительного образования в приобщении детей к культурному наследию»</w:t>
            </w:r>
          </w:p>
        </w:tc>
        <w:tc>
          <w:tcPr>
            <w:tcW w:w="2958" w:type="dxa"/>
            <w:gridSpan w:val="2"/>
          </w:tcPr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7B7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Новосергеевка</w:t>
            </w: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3C3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Поляна</w:t>
            </w: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№7</w:t>
            </w: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795" w:rsidRDefault="00581795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3C3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№6</w:t>
            </w:r>
          </w:p>
          <w:p w:rsidR="00A943C3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AEE" w:rsidRDefault="00243AEE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FE3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№7</w:t>
            </w:r>
          </w:p>
          <w:p w:rsidR="00A943C3" w:rsidRDefault="00A943C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Детсукий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сад №6</w:t>
            </w:r>
          </w:p>
          <w:p w:rsidR="00872FE3" w:rsidRPr="00B44861" w:rsidRDefault="00872FE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861" w:rsidTr="00A904C8">
        <w:tblPrEx>
          <w:tblLook w:val="0000"/>
        </w:tblPrEx>
        <w:trPr>
          <w:trHeight w:val="1842"/>
        </w:trPr>
        <w:tc>
          <w:tcPr>
            <w:tcW w:w="620" w:type="dxa"/>
          </w:tcPr>
          <w:p w:rsidR="00B44861" w:rsidRPr="00B44861" w:rsidRDefault="00B44861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344" w:type="dxa"/>
            <w:gridSpan w:val="3"/>
          </w:tcPr>
          <w:p w:rsidR="00B44861" w:rsidRPr="00B44861" w:rsidRDefault="00A904C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48" w:type="dxa"/>
            <w:gridSpan w:val="2"/>
          </w:tcPr>
          <w:p w:rsidR="00B44861" w:rsidRPr="00B44861" w:rsidRDefault="00B44861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gridSpan w:val="2"/>
          </w:tcPr>
          <w:p w:rsidR="00B44861" w:rsidRDefault="00A904C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Открытые просмотры: «Система работы с детьми старшего дошкольного возраста, направленная на погружение воспитанников в историю и традиции казачества»</w:t>
            </w:r>
          </w:p>
          <w:p w:rsidR="00D973B2" w:rsidRDefault="00D973B2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4C8" w:rsidRDefault="00A904C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37A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Традиции Амурского казачества</w:t>
            </w:r>
            <w:r w:rsidR="00EB37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4C8" w:rsidRDefault="00A904C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37A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 Казаков Амурских</w:t>
            </w:r>
            <w:r w:rsidR="00EB37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4C8" w:rsidRDefault="00A904C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37A3">
              <w:rPr>
                <w:rFonts w:ascii="Times New Roman" w:hAnsi="Times New Roman" w:cs="Times New Roman"/>
                <w:sz w:val="28"/>
                <w:szCs w:val="28"/>
              </w:rPr>
              <w:t>«На казачьем кругу»</w:t>
            </w: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7A3" w:rsidRPr="00B44861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представителя Амурского казачества</w:t>
            </w:r>
            <w:r w:rsidR="00ED44CD">
              <w:rPr>
                <w:rFonts w:ascii="Times New Roman" w:hAnsi="Times New Roman" w:cs="Times New Roman"/>
                <w:sz w:val="28"/>
                <w:szCs w:val="28"/>
              </w:rPr>
              <w:t xml:space="preserve"> « Быт и уклад казаков </w:t>
            </w:r>
            <w:r w:rsidR="00ED44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Амурских»???</w:t>
            </w:r>
          </w:p>
        </w:tc>
        <w:tc>
          <w:tcPr>
            <w:tcW w:w="2897" w:type="dxa"/>
          </w:tcPr>
          <w:p w:rsidR="00B44861" w:rsidRDefault="00B44861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7A3" w:rsidRDefault="00EB37A3" w:rsidP="00EB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№7</w:t>
            </w: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3B2" w:rsidRDefault="00D973B2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7A3" w:rsidRDefault="00EB37A3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ED44CD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4CD" w:rsidRPr="00B44861" w:rsidRDefault="00ED44CD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Евдокимов Артем Александрович????</w:t>
            </w:r>
          </w:p>
        </w:tc>
      </w:tr>
      <w:tr w:rsidR="00A904C8" w:rsidTr="00A904C8">
        <w:tblPrEx>
          <w:tblLook w:val="0000"/>
        </w:tblPrEx>
        <w:trPr>
          <w:trHeight w:val="4102"/>
        </w:trPr>
        <w:tc>
          <w:tcPr>
            <w:tcW w:w="620" w:type="dxa"/>
          </w:tcPr>
          <w:p w:rsidR="00A904C8" w:rsidRDefault="00A904C8" w:rsidP="00A904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344" w:type="dxa"/>
            <w:gridSpan w:val="3"/>
          </w:tcPr>
          <w:p w:rsidR="00A904C8" w:rsidRPr="00B44861" w:rsidRDefault="00A904C8" w:rsidP="00A90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Август  2023</w:t>
            </w:r>
          </w:p>
          <w:p w:rsidR="00A904C8" w:rsidRDefault="00A904C8" w:rsidP="00A904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Районная педагогическая конференция</w:t>
            </w:r>
          </w:p>
        </w:tc>
        <w:tc>
          <w:tcPr>
            <w:tcW w:w="3148" w:type="dxa"/>
            <w:gridSpan w:val="2"/>
          </w:tcPr>
          <w:p w:rsidR="00A904C8" w:rsidRDefault="00A904C8" w:rsidP="00A904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7" w:type="dxa"/>
            <w:gridSpan w:val="2"/>
          </w:tcPr>
          <w:p w:rsidR="00A904C8" w:rsidRDefault="00A904C8" w:rsidP="00A904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97" w:type="dxa"/>
          </w:tcPr>
          <w:p w:rsidR="00A904C8" w:rsidRDefault="00A904C8" w:rsidP="00A904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861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</w:tc>
      </w:tr>
    </w:tbl>
    <w:p w:rsidR="00E977B7" w:rsidRPr="00E977B7" w:rsidRDefault="00E977B7" w:rsidP="00E977B7">
      <w:pPr>
        <w:rPr>
          <w:rFonts w:ascii="Times New Roman" w:hAnsi="Times New Roman" w:cs="Times New Roman"/>
          <w:b/>
          <w:sz w:val="28"/>
          <w:szCs w:val="28"/>
        </w:rPr>
      </w:pPr>
    </w:p>
    <w:sectPr w:rsidR="00E977B7" w:rsidRPr="00E977B7" w:rsidSect="00E977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0E09"/>
    <w:multiLevelType w:val="hybridMultilevel"/>
    <w:tmpl w:val="0EA29DE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A6105"/>
    <w:multiLevelType w:val="hybridMultilevel"/>
    <w:tmpl w:val="7AB27CB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A8342D"/>
    <w:multiLevelType w:val="hybridMultilevel"/>
    <w:tmpl w:val="6D4C5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F186C"/>
    <w:multiLevelType w:val="hybridMultilevel"/>
    <w:tmpl w:val="2A8C9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F0D52"/>
    <w:multiLevelType w:val="hybridMultilevel"/>
    <w:tmpl w:val="87A2D4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77B7"/>
    <w:rsid w:val="000321C3"/>
    <w:rsid w:val="00043153"/>
    <w:rsid w:val="000F7B1B"/>
    <w:rsid w:val="00137851"/>
    <w:rsid w:val="0015112D"/>
    <w:rsid w:val="00243AEE"/>
    <w:rsid w:val="002C6752"/>
    <w:rsid w:val="003106FA"/>
    <w:rsid w:val="0031649A"/>
    <w:rsid w:val="00323F92"/>
    <w:rsid w:val="003E3AA2"/>
    <w:rsid w:val="004246A3"/>
    <w:rsid w:val="00456B3F"/>
    <w:rsid w:val="00467890"/>
    <w:rsid w:val="004A0301"/>
    <w:rsid w:val="00581795"/>
    <w:rsid w:val="005D6B50"/>
    <w:rsid w:val="00691735"/>
    <w:rsid w:val="0078502A"/>
    <w:rsid w:val="0086296F"/>
    <w:rsid w:val="00872FE3"/>
    <w:rsid w:val="00A904C8"/>
    <w:rsid w:val="00A943C3"/>
    <w:rsid w:val="00AF1CC6"/>
    <w:rsid w:val="00B44861"/>
    <w:rsid w:val="00BA7ED8"/>
    <w:rsid w:val="00BE42FF"/>
    <w:rsid w:val="00C943ED"/>
    <w:rsid w:val="00D973B2"/>
    <w:rsid w:val="00E977B7"/>
    <w:rsid w:val="00EB37A3"/>
    <w:rsid w:val="00ED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35"/>
  </w:style>
  <w:style w:type="paragraph" w:styleId="1">
    <w:name w:val="heading 1"/>
    <w:basedOn w:val="a"/>
    <w:link w:val="10"/>
    <w:uiPriority w:val="9"/>
    <w:qFormat/>
    <w:rsid w:val="000321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ED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43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3153"/>
    <w:rPr>
      <w:b/>
      <w:bCs/>
    </w:rPr>
  </w:style>
  <w:style w:type="character" w:styleId="a7">
    <w:name w:val="Hyperlink"/>
    <w:basedOn w:val="a0"/>
    <w:uiPriority w:val="99"/>
    <w:semiHidden/>
    <w:unhideWhenUsed/>
    <w:rsid w:val="00323F9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321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f3">
    <w:name w:val="ff3"/>
    <w:basedOn w:val="a0"/>
    <w:rsid w:val="002C6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shkolnik.ru/nravstvennost/21566-doklad-na-temu-formy-raboty-s-vospitannikami-po-priobscheniyu-k-kulturnomu-naslediyu-v-dou-metodom-intellektkartirovani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DEN</cp:lastModifiedBy>
  <cp:revision>10</cp:revision>
  <dcterms:created xsi:type="dcterms:W3CDTF">2022-04-24T07:46:00Z</dcterms:created>
  <dcterms:modified xsi:type="dcterms:W3CDTF">2022-05-15T09:23:00Z</dcterms:modified>
</cp:coreProperties>
</file>